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0773AD9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w:t>
      </w: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58C88BC9" w14:textId="61C8AAA3"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r w:rsidR="000938F0" w:rsidRPr="00B21717">
        <w:t>analyse</w:t>
      </w:r>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58480979" w:rsidR="007D058E" w:rsidRDefault="00AA0E2D" w:rsidP="00AA0E2D">
      <w:pPr>
        <w:pStyle w:val="Lgende"/>
        <w:jc w:val="center"/>
      </w:pPr>
      <w:r>
        <w:t xml:space="preserve">Table </w:t>
      </w:r>
      <w:r>
        <w:fldChar w:fldCharType="begin"/>
      </w:r>
      <w:r>
        <w:instrText xml:space="preserve"> SEQ Table \* ARABIC </w:instrText>
      </w:r>
      <w:r>
        <w:fldChar w:fldCharType="separate"/>
      </w:r>
      <w:r w:rsidR="007455B7">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r w:rsidR="006E6423">
        <w:lastRenderedPageBreak/>
        <w:t>Technologies</w:t>
      </w:r>
    </w:p>
    <w:p w14:paraId="54EA2DB2" w14:textId="2EF2F312" w:rsidR="006E6423" w:rsidRDefault="006E6423" w:rsidP="00BA6685">
      <w:pPr>
        <w:jc w:val="left"/>
      </w:pP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r>
        <w:lastRenderedPageBreak/>
        <w:t>Hardware development</w:t>
      </w:r>
    </w:p>
    <w:p w14:paraId="1B2D1E17" w14:textId="65E6B06D"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5FADB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527E2B34"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 module. U-</w:t>
      </w:r>
      <w:proofErr w:type="spellStart"/>
      <w:r w:rsidR="005E2F47">
        <w:t>Blox</w:t>
      </w:r>
      <w:proofErr w:type="spellEnd"/>
      <w:r w:rsidR="005E2F47">
        <w:t xml:space="preserve">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3537A043"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7777777" w:rsidR="00F5333A" w:rsidRDefault="00984E1D" w:rsidP="00984E1D">
      <w:pPr>
        <w:rPr>
          <w:noProof/>
        </w:rPr>
      </w:pPr>
      <w:r>
        <w:t>The jumper on the left side permits to isolate the module and links the UART port to a connector. This allows connecting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5B71332B" w:rsidR="00F5333A" w:rsidRDefault="00F5333A" w:rsidP="00984E1D">
      <w:pPr>
        <w:rPr>
          <w:noProof/>
        </w:rPr>
      </w:pPr>
      <w:r w:rsidRPr="00F5333A">
        <w:rPr>
          <w:noProof/>
        </w:rPr>
        <w:t>Shorting SB7 permits generating a hardware reset. SB8 permits to enter in safeboot mode.</w:t>
      </w:r>
    </w:p>
    <w:p w14:paraId="7C1220D9" w14:textId="40C0B54C" w:rsidR="00984E1D" w:rsidRDefault="007F2300" w:rsidP="00984E1D">
      <w:pPr>
        <w:rPr>
          <w:noProof/>
        </w:rPr>
      </w:pPr>
      <w:r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6"/>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27"/>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lastRenderedPageBreak/>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73561D8" w:rsidR="00DD25E7" w:rsidRDefault="00FE04EB" w:rsidP="00FE04EB">
      <w:r>
        <w:t>The last elements of EMC protection are the two TVS diodes. TVS (Transient Voltage Suppressor) diodes permit suppressing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7FD1E373" w:rsidR="00DF3801" w:rsidRDefault="007455B7" w:rsidP="00DF3801">
      <w:pPr>
        <w:pStyle w:val="Lgende"/>
        <w:jc w:val="center"/>
      </w:pPr>
      <w:r>
        <w:t xml:space="preserve">Table </w:t>
      </w:r>
      <w:r>
        <w:fldChar w:fldCharType="begin"/>
      </w:r>
      <w:r>
        <w:instrText xml:space="preserve"> SEQ Table \* ARABIC </w:instrText>
      </w:r>
      <w:r>
        <w:fldChar w:fldCharType="separate"/>
      </w:r>
      <w:r>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r>
        <w:lastRenderedPageBreak/>
        <w:t>SD card</w:t>
      </w:r>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0"/>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r>
        <w:t>Power supply</w:t>
      </w:r>
    </w:p>
    <w:p w14:paraId="08DFF134" w14:textId="77777777"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use it.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1"/>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r>
        <w:t>Level shifter</w:t>
      </w:r>
      <w:r w:rsidR="00CB010E">
        <w:t>s</w:t>
      </w:r>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30F2800F" w14:textId="4D788C73" w:rsidR="00017B38" w:rsidRDefault="00767F9D" w:rsidP="00767F9D">
      <w:pPr>
        <w:pStyle w:val="Titre1"/>
      </w:pPr>
      <w:r>
        <w:lastRenderedPageBreak/>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5E55C463"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2"/>
      <w:footerReference w:type="default" r:id="rId3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226C2" w14:textId="77777777" w:rsidR="001A1D59" w:rsidRDefault="001A1D59" w:rsidP="002D599B">
      <w:pPr>
        <w:spacing w:after="0" w:line="240" w:lineRule="auto"/>
      </w:pPr>
      <w:r>
        <w:separator/>
      </w:r>
    </w:p>
  </w:endnote>
  <w:endnote w:type="continuationSeparator" w:id="0">
    <w:p w14:paraId="1B085CC2" w14:textId="77777777" w:rsidR="001A1D59" w:rsidRDefault="001A1D59" w:rsidP="002D599B">
      <w:pPr>
        <w:spacing w:after="0" w:line="240" w:lineRule="auto"/>
      </w:pPr>
      <w:r>
        <w:continuationSeparator/>
      </w:r>
    </w:p>
  </w:endnote>
  <w:endnote w:type="continuationNotice" w:id="1">
    <w:p w14:paraId="35BC3374" w14:textId="77777777" w:rsidR="001A1D59" w:rsidRDefault="001A1D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E6235" w14:textId="77777777" w:rsidR="001A1D59" w:rsidRDefault="001A1D59" w:rsidP="002D599B">
      <w:pPr>
        <w:spacing w:after="0" w:line="240" w:lineRule="auto"/>
      </w:pPr>
      <w:r>
        <w:separator/>
      </w:r>
    </w:p>
  </w:footnote>
  <w:footnote w:type="continuationSeparator" w:id="0">
    <w:p w14:paraId="4B93ECB8" w14:textId="77777777" w:rsidR="001A1D59" w:rsidRDefault="001A1D59" w:rsidP="002D599B">
      <w:pPr>
        <w:spacing w:after="0" w:line="240" w:lineRule="auto"/>
      </w:pPr>
      <w:r>
        <w:continuationSeparator/>
      </w:r>
    </w:p>
  </w:footnote>
  <w:footnote w:type="continuationNotice" w:id="1">
    <w:p w14:paraId="1B71F9E7" w14:textId="77777777" w:rsidR="001A1D59" w:rsidRDefault="001A1D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0.3pt;height:10.3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8F0"/>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4838</TotalTime>
  <Pages>1</Pages>
  <Words>4589</Words>
  <Characters>25240</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29770</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743</cp:revision>
  <cp:lastPrinted>2023-02-27T11:47:00Z</cp:lastPrinted>
  <dcterms:created xsi:type="dcterms:W3CDTF">2022-10-24T09:20:00Z</dcterms:created>
  <dcterms:modified xsi:type="dcterms:W3CDTF">2023-07-08T20:29:00Z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